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FA" w:rsidRPr="007D1826" w:rsidRDefault="007D1826" w:rsidP="007D1826">
      <w:pPr>
        <w:jc w:val="center"/>
        <w:rPr>
          <w:b/>
        </w:rPr>
      </w:pPr>
      <w:r w:rsidRPr="007D1826">
        <w:rPr>
          <w:b/>
        </w:rPr>
        <w:t>Hydrogen HUBS PNWH2 Stakeholder Meeting</w:t>
      </w:r>
    </w:p>
    <w:p w:rsidR="007D1826" w:rsidRDefault="007D1826" w:rsidP="007D1826">
      <w:pPr>
        <w:jc w:val="center"/>
        <w:rPr>
          <w:b/>
        </w:rPr>
      </w:pPr>
      <w:r w:rsidRPr="007D1826">
        <w:rPr>
          <w:b/>
        </w:rPr>
        <w:t>5-13-2022</w:t>
      </w:r>
    </w:p>
    <w:p w:rsidR="007D1826" w:rsidRPr="00067FFD" w:rsidRDefault="0089100C" w:rsidP="007D1826">
      <w:pPr>
        <w:jc w:val="center"/>
      </w:pPr>
      <w:r>
        <w:t xml:space="preserve">Q &amp; A </w:t>
      </w:r>
    </w:p>
    <w:p w:rsidR="007D1826" w:rsidRDefault="0089100C" w:rsidP="0089100C">
      <w:pPr>
        <w:ind w:left="720" w:hanging="720"/>
      </w:pPr>
      <w:r>
        <w:t>Q.</w:t>
      </w:r>
      <w:r>
        <w:tab/>
      </w:r>
      <w:r w:rsidR="00067FFD" w:rsidRPr="00067FFD">
        <w:t>I am wondering if Commerce is considering including other PNW states in this coalition.  Oregon? Idaho? Alaska?  Not advocating either way, just wondering if those conversations are happening.</w:t>
      </w:r>
    </w:p>
    <w:p w:rsidR="00067FFD" w:rsidRDefault="0089100C" w:rsidP="0089100C">
      <w:pPr>
        <w:ind w:left="720" w:hanging="720"/>
      </w:pPr>
      <w:r>
        <w:t xml:space="preserve">A. </w:t>
      </w:r>
      <w:r>
        <w:tab/>
        <w:t>W</w:t>
      </w:r>
      <w:r w:rsidR="00067FFD" w:rsidRPr="00067FFD">
        <w:t xml:space="preserve">e </w:t>
      </w:r>
      <w:r w:rsidR="00BE44DE">
        <w:t>are</w:t>
      </w:r>
      <w:r w:rsidR="00067FFD" w:rsidRPr="00067FFD">
        <w:t xml:space="preserve"> </w:t>
      </w:r>
      <w:r w:rsidR="00BE44DE">
        <w:t>in discussion with other</w:t>
      </w:r>
      <w:r w:rsidR="00067FFD" w:rsidRPr="00067FFD">
        <w:t xml:space="preserve"> states in the region</w:t>
      </w:r>
      <w:r w:rsidR="00BE44DE">
        <w:t xml:space="preserve">. </w:t>
      </w:r>
      <w:r>
        <w:t>R</w:t>
      </w:r>
      <w:r w:rsidR="00067FFD" w:rsidRPr="00067FFD">
        <w:t xml:space="preserve">epresentatives from Oregon, </w:t>
      </w:r>
      <w:r>
        <w:t xml:space="preserve">Montana, and Idaho were on the stakeholder call </w:t>
      </w:r>
      <w:r w:rsidR="00BE44DE">
        <w:t xml:space="preserve">on May 13, and we will continue dialogue with these states with a goal of creating a true Pacific Northwest hydrogen hub. Additionally, we are in the process of establishing a dialogue with potential Alaskan stakeholders to understand the opportunities for collaboration.  </w:t>
      </w:r>
      <w:r>
        <w:t xml:space="preserve"> </w:t>
      </w:r>
    </w:p>
    <w:p w:rsidR="0089100C" w:rsidRDefault="0089100C" w:rsidP="0089100C">
      <w:pPr>
        <w:ind w:left="720" w:hanging="720"/>
      </w:pPr>
      <w:r>
        <w:t>Q.</w:t>
      </w:r>
      <w:r>
        <w:tab/>
      </w:r>
      <w:r w:rsidR="00067FFD" w:rsidRPr="00067FFD">
        <w:t xml:space="preserve">Similar question as </w:t>
      </w:r>
      <w:r w:rsidR="00F87216">
        <w:t>above</w:t>
      </w:r>
      <w:r w:rsidR="00067FFD" w:rsidRPr="00067FFD">
        <w:t>. Aside from CA and TX, most other H2 Hub efforts are coalescing around a region rather than a specific state.</w:t>
      </w:r>
    </w:p>
    <w:p w:rsidR="00067FFD" w:rsidRPr="0089100C" w:rsidRDefault="0089100C" w:rsidP="0089100C">
      <w:pPr>
        <w:ind w:left="720" w:hanging="720"/>
      </w:pPr>
      <w:r>
        <w:t>A.</w:t>
      </w:r>
      <w:r>
        <w:tab/>
      </w:r>
      <w:r w:rsidR="00BE44DE">
        <w:t xml:space="preserve">Commerce agrees that a regional hub, with the proper strategic partners, makes us more competitive, and we will focus on building just such a hub. </w:t>
      </w:r>
    </w:p>
    <w:p w:rsidR="0089100C" w:rsidRDefault="0089100C">
      <w:r>
        <w:t>Q.</w:t>
      </w:r>
      <w:r>
        <w:tab/>
      </w:r>
      <w:r w:rsidR="00067FFD" w:rsidRPr="00067FFD">
        <w:t>Is this RFP process with CHARGE the only avenue available for collaboration or coordination?</w:t>
      </w:r>
    </w:p>
    <w:p w:rsidR="008C3433" w:rsidRDefault="0089100C" w:rsidP="00BE44DE">
      <w:pPr>
        <w:ind w:left="720" w:hanging="720"/>
      </w:pPr>
      <w:r>
        <w:t>A.</w:t>
      </w:r>
      <w:r>
        <w:tab/>
      </w:r>
      <w:r w:rsidR="008C3433">
        <w:t xml:space="preserve">No, the Request for Proposal (RFP) process referred to in the question above is not the only avenue. </w:t>
      </w:r>
      <w:r w:rsidR="00BE44DE">
        <w:t xml:space="preserve">The RFP process lead by CHARGE occurred in September of 2021. </w:t>
      </w:r>
      <w:r w:rsidR="008C3433">
        <w:t>Thanks to CHARGE’s collaboration, we</w:t>
      </w:r>
      <w:r w:rsidR="00BE44DE">
        <w:t xml:space="preserve"> have been using the information gathered during that process to understand the breadth and scope of </w:t>
      </w:r>
      <w:r w:rsidR="008C3433">
        <w:t xml:space="preserve">hydrogen related </w:t>
      </w:r>
      <w:r w:rsidR="00BE44DE">
        <w:t xml:space="preserve">projects across the state and region. </w:t>
      </w:r>
    </w:p>
    <w:p w:rsidR="00067FFD" w:rsidRDefault="00BE44DE" w:rsidP="008C3433">
      <w:pPr>
        <w:ind w:left="720"/>
      </w:pPr>
      <w:r>
        <w:t xml:space="preserve">The RFP process announced at the stakeholder meeting on May 13 will be issued by the </w:t>
      </w:r>
      <w:hyperlink r:id="rId5" w:history="1">
        <w:r w:rsidRPr="008C3433">
          <w:rPr>
            <w:rStyle w:val="Hyperlink"/>
          </w:rPr>
          <w:t xml:space="preserve">Pacific Northwest Hydrogen </w:t>
        </w:r>
        <w:r w:rsidR="008C3433" w:rsidRPr="008C3433">
          <w:rPr>
            <w:rStyle w:val="Hyperlink"/>
          </w:rPr>
          <w:t xml:space="preserve">(PNWH2) </w:t>
        </w:r>
        <w:r w:rsidRPr="008C3433">
          <w:rPr>
            <w:rStyle w:val="Hyperlink"/>
          </w:rPr>
          <w:t>Association</w:t>
        </w:r>
      </w:hyperlink>
      <w:r>
        <w:t xml:space="preserve"> and will build on and expand the </w:t>
      </w:r>
      <w:r w:rsidR="008C3433">
        <w:t xml:space="preserve">information gathered in the </w:t>
      </w:r>
      <w:r>
        <w:t xml:space="preserve">previous RFP as it will be informed by additional information from the Department of Energy on the intended H2 Hubs program and competition. </w:t>
      </w:r>
    </w:p>
    <w:p w:rsidR="008C3433" w:rsidRDefault="008C3433" w:rsidP="00BE44DE">
      <w:pPr>
        <w:ind w:left="720" w:hanging="720"/>
      </w:pPr>
      <w:r>
        <w:tab/>
        <w:t>The RFP that will be released by the PNWH2 Association in the near future will be the best avenue for those interested in proposing a</w:t>
      </w:r>
      <w:r w:rsidR="00586398">
        <w:t>n H2 Hub</w:t>
      </w:r>
      <w:r>
        <w:t xml:space="preserve"> project to become part of the effort to win the hub and have their project considered for inclusion in the final response to the </w:t>
      </w:r>
      <w:r w:rsidR="00586398">
        <w:t>U.S. Department of Energy (</w:t>
      </w:r>
      <w:r>
        <w:t>DOE</w:t>
      </w:r>
      <w:r w:rsidR="00586398">
        <w:t>)</w:t>
      </w:r>
      <w:r>
        <w:t>. We highly encourage anyone with interest to submit a response</w:t>
      </w:r>
      <w:r w:rsidR="00586398">
        <w:t xml:space="preserve"> to this</w:t>
      </w:r>
      <w:r>
        <w:t xml:space="preserve"> coming RFP.</w:t>
      </w:r>
      <w:r w:rsidR="00586398">
        <w:t xml:space="preserve"> We expect the final projects that are put forward in our eventual application to the DOE will be collaborative and broad in scope, and the process of developing them will be dynamic. It may be that projects that are not first uncovered in the coming RFP process end up in the final project application. We will not forego good projects based on an RFP submission; however, in order to put forward the strongest team and application, a solid understanding of potential projects, and the companies behind them, early in the process will be crucial.</w:t>
      </w:r>
    </w:p>
    <w:p w:rsidR="00067FFD" w:rsidRDefault="0089100C" w:rsidP="0089100C">
      <w:pPr>
        <w:ind w:left="720" w:hanging="720"/>
      </w:pPr>
      <w:r>
        <w:t>Q.</w:t>
      </w:r>
      <w:r>
        <w:tab/>
      </w:r>
      <w:r w:rsidR="00067FFD" w:rsidRPr="00067FFD">
        <w:t>There is considerable work being done in aviation.  It would be nice to see aircraft icons on the map eventually.</w:t>
      </w:r>
    </w:p>
    <w:p w:rsidR="00067FFD" w:rsidRDefault="0089100C" w:rsidP="00586398">
      <w:pPr>
        <w:ind w:left="720" w:hanging="720"/>
      </w:pPr>
      <w:r>
        <w:t>A.</w:t>
      </w:r>
      <w:r>
        <w:tab/>
      </w:r>
      <w:r w:rsidR="00586398">
        <w:t xml:space="preserve">We agree 100% and are very excited about aviation’s role in our H2 Hub. You will see one aviation icon on the map in the Moses Lake area, but we know there are more than that out </w:t>
      </w:r>
      <w:r w:rsidR="00586398">
        <w:lastRenderedPageBreak/>
        <w:t xml:space="preserve">there at this point. This is why the next RFP process will be so important. A strong understanding of potential projects and their level of readiness will help us put forward the strongest possible H2 Hub application to the DOE.  </w:t>
      </w:r>
    </w:p>
    <w:p w:rsidR="00067FFD" w:rsidRDefault="0089100C" w:rsidP="0089100C">
      <w:pPr>
        <w:ind w:left="720" w:hanging="720"/>
      </w:pPr>
      <w:r>
        <w:t>Q.</w:t>
      </w:r>
      <w:r>
        <w:tab/>
      </w:r>
      <w:r w:rsidR="00067FFD" w:rsidRPr="00067FFD">
        <w:t>Can you send us the link to this video</w:t>
      </w:r>
      <w:r w:rsidR="00067FFD">
        <w:t xml:space="preserve"> and Slide Presentation</w:t>
      </w:r>
      <w:r w:rsidR="00067FFD" w:rsidRPr="00067FFD">
        <w:t xml:space="preserve"> - so we can support our commissioners and staff in building their capacity for this work?</w:t>
      </w:r>
    </w:p>
    <w:p w:rsidR="0089100C" w:rsidRDefault="0089100C" w:rsidP="0089100C">
      <w:pPr>
        <w:ind w:left="720" w:hanging="720"/>
      </w:pPr>
      <w:r>
        <w:t>A.</w:t>
      </w:r>
      <w:r>
        <w:tab/>
        <w:t xml:space="preserve">The slide presentation was sent via email, and both the slides and the recording will be posted on the </w:t>
      </w:r>
      <w:hyperlink r:id="rId6" w:history="1">
        <w:r w:rsidR="00586398" w:rsidRPr="008C3433">
          <w:rPr>
            <w:rStyle w:val="Hyperlink"/>
          </w:rPr>
          <w:t>Pacific Northwest Hydrogen (PNWH2) Association</w:t>
        </w:r>
      </w:hyperlink>
      <w:r w:rsidR="00586398">
        <w:t xml:space="preserve"> </w:t>
      </w:r>
      <w:r>
        <w:t xml:space="preserve">webpage, under resources. </w:t>
      </w:r>
    </w:p>
    <w:p w:rsidR="0089100C" w:rsidRDefault="0089100C" w:rsidP="0089100C">
      <w:pPr>
        <w:rPr>
          <w:rFonts w:ascii="Calibri" w:eastAsia="Times New Roman" w:hAnsi="Calibri" w:cs="Calibri"/>
          <w:color w:val="000000"/>
        </w:rPr>
      </w:pPr>
      <w:r>
        <w:t>Q.</w:t>
      </w:r>
      <w:r>
        <w:tab/>
      </w:r>
      <w:r>
        <w:rPr>
          <w:rFonts w:ascii="Calibri" w:eastAsia="Times New Roman" w:hAnsi="Calibri" w:cs="Calibri"/>
          <w:color w:val="000000"/>
        </w:rPr>
        <w:t>What is the CHARGE Network?</w:t>
      </w:r>
    </w:p>
    <w:p w:rsidR="0089100C" w:rsidRDefault="0089100C" w:rsidP="00D5486B">
      <w:pPr>
        <w:ind w:left="720" w:hanging="720"/>
        <w:rPr>
          <w:rFonts w:ascii="Calibri" w:eastAsia="Times New Roman" w:hAnsi="Calibri" w:cs="Calibri"/>
          <w:color w:val="000000"/>
        </w:rPr>
      </w:pPr>
      <w:r>
        <w:rPr>
          <w:rFonts w:ascii="Calibri" w:eastAsia="Times New Roman" w:hAnsi="Calibri" w:cs="Calibri"/>
          <w:color w:val="000000"/>
        </w:rPr>
        <w:t>A.</w:t>
      </w:r>
      <w:r>
        <w:rPr>
          <w:rFonts w:ascii="Calibri" w:eastAsia="Times New Roman" w:hAnsi="Calibri" w:cs="Calibri"/>
          <w:color w:val="000000"/>
        </w:rPr>
        <w:tab/>
      </w:r>
      <w:r w:rsidR="00F87216">
        <w:t>T</w:t>
      </w:r>
      <w:r w:rsidR="00F87216">
        <w:t xml:space="preserve">he </w:t>
      </w:r>
      <w:hyperlink r:id="rId7" w:history="1">
        <w:r w:rsidR="00F87216" w:rsidRPr="00F87216">
          <w:rPr>
            <w:rStyle w:val="Hyperlink"/>
          </w:rPr>
          <w:t>Consortium for Hydrogen and Renewably Generated E-Fuels (CHARGE) Network</w:t>
        </w:r>
      </w:hyperlink>
      <w:r w:rsidR="00F87216">
        <w:t xml:space="preserve"> is a </w:t>
      </w:r>
      <w:hyperlink r:id="rId8" w:history="1">
        <w:r w:rsidR="00D5486B" w:rsidRPr="00D5486B">
          <w:rPr>
            <w:rStyle w:val="Hyperlink"/>
          </w:rPr>
          <w:t xml:space="preserve">Department of Commerce innovation </w:t>
        </w:r>
        <w:r w:rsidR="00F87216" w:rsidRPr="00D5486B">
          <w:rPr>
            <w:rStyle w:val="Hyperlink"/>
          </w:rPr>
          <w:t>cluster organization</w:t>
        </w:r>
      </w:hyperlink>
      <w:bookmarkStart w:id="0" w:name="_GoBack"/>
      <w:bookmarkEnd w:id="0"/>
      <w:r w:rsidR="00F87216">
        <w:t xml:space="preserve"> l</w:t>
      </w:r>
      <w:r w:rsidR="00F87216" w:rsidRPr="00F87216">
        <w:t>ed by</w:t>
      </w:r>
      <w:r w:rsidR="00F87216">
        <w:t xml:space="preserve"> Washington State University’</w:t>
      </w:r>
      <w:r w:rsidR="00D5486B">
        <w:t xml:space="preserve">s </w:t>
      </w:r>
      <w:hyperlink r:id="rId9" w:history="1">
        <w:r w:rsidR="00F87216" w:rsidRPr="00F87216">
          <w:rPr>
            <w:rStyle w:val="Hyperlink"/>
          </w:rPr>
          <w:t>Joint Center for Deployment and Research in Earth Abundant Materials (JCDREAM)</w:t>
        </w:r>
      </w:hyperlink>
      <w:r w:rsidR="00F87216" w:rsidRPr="00F87216">
        <w:t> – exploring the use of hydrogen </w:t>
      </w:r>
      <w:r w:rsidR="00D5486B">
        <w:t xml:space="preserve">and e-fuels </w:t>
      </w:r>
      <w:r w:rsidR="00F87216" w:rsidRPr="00F87216">
        <w:t>to decarbonize heavy-duty transport, aviation and shipping and reduce reliance on non-renewable fuel sources.</w:t>
      </w:r>
      <w:r w:rsidR="00F87216">
        <w:t xml:space="preserve"> </w:t>
      </w:r>
    </w:p>
    <w:p w:rsidR="0089100C" w:rsidRDefault="00C46599" w:rsidP="0089100C">
      <w:pPr>
        <w:ind w:left="720" w:hanging="720"/>
      </w:pPr>
      <w:r>
        <w:t>Q.</w:t>
      </w:r>
      <w:r>
        <w:tab/>
        <w:t>Are the results from the September 2021 RFP readily available?</w:t>
      </w:r>
    </w:p>
    <w:p w:rsidR="00C46599" w:rsidRDefault="00C46599" w:rsidP="0089100C">
      <w:pPr>
        <w:ind w:left="720" w:hanging="720"/>
      </w:pPr>
      <w:r>
        <w:t>A.</w:t>
      </w:r>
      <w:r w:rsidR="00F87216">
        <w:tab/>
        <w:t xml:space="preserve">The September 2021 RFP was issued and collected solely by the </w:t>
      </w:r>
      <w:hyperlink r:id="rId10" w:history="1">
        <w:r w:rsidR="00F87216" w:rsidRPr="00F87216">
          <w:rPr>
            <w:rStyle w:val="Hyperlink"/>
          </w:rPr>
          <w:t>Joint Center for Deployment and Research in Earth Abundant Materials (JCDREAM)</w:t>
        </w:r>
      </w:hyperlink>
      <w:r w:rsidR="00F87216">
        <w:t xml:space="preserve"> and its cluster organization, the </w:t>
      </w:r>
      <w:hyperlink r:id="rId11" w:history="1">
        <w:r w:rsidR="00F87216" w:rsidRPr="00F87216">
          <w:rPr>
            <w:rStyle w:val="Hyperlink"/>
          </w:rPr>
          <w:t>Consortium for Hydrogen and Renewably Generated E-Fuels (CHARGE) Network</w:t>
        </w:r>
      </w:hyperlink>
      <w:r w:rsidR="00F87216">
        <w:t xml:space="preserve">. The CHARGE Network is in the process of reaching out to respondents to understand if there is business sensitive information contained in the responses and what needs to be done to make the information collected public. They will do everything possible to make the information available when possible. We will update this process through the </w:t>
      </w:r>
      <w:hyperlink r:id="rId12" w:history="1">
        <w:r w:rsidR="00F87216" w:rsidRPr="00F87216">
          <w:rPr>
            <w:rStyle w:val="Hyperlink"/>
          </w:rPr>
          <w:t>Pacific Northwest Hydrogen Association</w:t>
        </w:r>
      </w:hyperlink>
      <w:r w:rsidR="00F87216">
        <w:t xml:space="preserve"> website. </w:t>
      </w:r>
    </w:p>
    <w:sectPr w:rsidR="00C4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B69B1"/>
    <w:multiLevelType w:val="multilevel"/>
    <w:tmpl w:val="D74E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26"/>
    <w:rsid w:val="00067FFD"/>
    <w:rsid w:val="00137231"/>
    <w:rsid w:val="0050286E"/>
    <w:rsid w:val="00586398"/>
    <w:rsid w:val="007D1826"/>
    <w:rsid w:val="0089100C"/>
    <w:rsid w:val="008B2C94"/>
    <w:rsid w:val="008C3433"/>
    <w:rsid w:val="00BE44DE"/>
    <w:rsid w:val="00C46599"/>
    <w:rsid w:val="00D5486B"/>
    <w:rsid w:val="00DE0404"/>
    <w:rsid w:val="00F8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49A8"/>
  <w15:chartTrackingRefBased/>
  <w15:docId w15:val="{256BEE27-04D6-40F9-9A24-16A59CE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pwashingtonsta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cdream.org/about/charge/" TargetMode="External"/><Relationship Id="rId12" Type="http://schemas.openxmlformats.org/officeDocument/2006/relationships/hyperlink" Target="https://pnwh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wh2.com/" TargetMode="External"/><Relationship Id="rId11" Type="http://schemas.openxmlformats.org/officeDocument/2006/relationships/hyperlink" Target="https://jcdream.org/about/charge/" TargetMode="External"/><Relationship Id="rId5" Type="http://schemas.openxmlformats.org/officeDocument/2006/relationships/hyperlink" Target="https://pnwh2.com/" TargetMode="External"/><Relationship Id="rId10" Type="http://schemas.openxmlformats.org/officeDocument/2006/relationships/hyperlink" Target="https://jcdream.org/" TargetMode="External"/><Relationship Id="rId4" Type="http://schemas.openxmlformats.org/officeDocument/2006/relationships/webSettings" Target="webSettings.xml"/><Relationship Id="rId9" Type="http://schemas.openxmlformats.org/officeDocument/2006/relationships/hyperlink" Target="https://jcdre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Perez</dc:creator>
  <cp:keywords/>
  <dc:description/>
  <cp:lastModifiedBy>Brian Young</cp:lastModifiedBy>
  <cp:revision>3</cp:revision>
  <dcterms:created xsi:type="dcterms:W3CDTF">2022-05-13T22:52:00Z</dcterms:created>
  <dcterms:modified xsi:type="dcterms:W3CDTF">2022-05-19T23:56:00Z</dcterms:modified>
</cp:coreProperties>
</file>